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542A6" w:rsidRDefault="000542A6" w:rsidP="000542A6">
      <w:pPr>
        <w:tabs>
          <w:tab w:val="left" w:pos="0"/>
        </w:tabs>
        <w:spacing w:after="0"/>
        <w:jc w:val="right"/>
        <w:rPr>
          <w:rFonts w:ascii="Times New Roman" w:hAnsi="Times New Roman"/>
          <w:sz w:val="28"/>
          <w:szCs w:val="28"/>
        </w:rPr>
      </w:pPr>
      <w:r w:rsidRPr="00D91AD4">
        <w:rPr>
          <w:rFonts w:ascii="Times New Roman" w:hAnsi="Times New Roman"/>
          <w:sz w:val="28"/>
          <w:szCs w:val="28"/>
        </w:rPr>
        <w:t>Приложение</w:t>
      </w:r>
    </w:p>
    <w:p w:rsidR="000542A6" w:rsidRDefault="000542A6" w:rsidP="000542A6">
      <w:pPr>
        <w:tabs>
          <w:tab w:val="left" w:pos="0"/>
        </w:tabs>
        <w:spacing w:after="0"/>
        <w:jc w:val="right"/>
        <w:rPr>
          <w:rFonts w:ascii="Times New Roman" w:hAnsi="Times New Roman"/>
          <w:sz w:val="28"/>
          <w:szCs w:val="28"/>
        </w:rPr>
      </w:pPr>
    </w:p>
    <w:p w:rsidR="000542A6" w:rsidRDefault="000542A6" w:rsidP="000542A6">
      <w:pPr>
        <w:tabs>
          <w:tab w:val="left" w:pos="0"/>
        </w:tabs>
        <w:spacing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Пресс-релиз</w:t>
      </w:r>
    </w:p>
    <w:p w:rsidR="000542A6" w:rsidRDefault="000542A6" w:rsidP="000542A6">
      <w:pPr>
        <w:tabs>
          <w:tab w:val="left" w:pos="0"/>
        </w:tabs>
        <w:spacing w:after="0"/>
        <w:jc w:val="center"/>
        <w:rPr>
          <w:rFonts w:ascii="Times New Roman" w:hAnsi="Times New Roman"/>
          <w:sz w:val="28"/>
          <w:szCs w:val="28"/>
        </w:rPr>
      </w:pPr>
    </w:p>
    <w:p w:rsidR="000542A6" w:rsidRDefault="000542A6" w:rsidP="000542A6">
      <w:pPr>
        <w:tabs>
          <w:tab w:val="left" w:pos="0"/>
        </w:tabs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  <w:r w:rsidRPr="00D91AD4">
        <w:rPr>
          <w:rFonts w:ascii="Times New Roman" w:hAnsi="Times New Roman"/>
          <w:sz w:val="28"/>
          <w:szCs w:val="28"/>
        </w:rPr>
        <w:t xml:space="preserve">Поддержим IT-проекты Республики Башкортостан на конкурсе </w:t>
      </w:r>
      <w:r>
        <w:rPr>
          <w:rFonts w:ascii="Times New Roman" w:hAnsi="Times New Roman"/>
          <w:sz w:val="28"/>
          <w:szCs w:val="28"/>
        </w:rPr>
        <w:br/>
      </w:r>
      <w:r w:rsidRPr="00D91AD4">
        <w:rPr>
          <w:rFonts w:ascii="Times New Roman" w:hAnsi="Times New Roman"/>
          <w:sz w:val="28"/>
          <w:szCs w:val="28"/>
        </w:rPr>
        <w:t>ПРОФ-IT.2019</w:t>
      </w:r>
    </w:p>
    <w:p w:rsidR="000542A6" w:rsidRDefault="000542A6" w:rsidP="000542A6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0542A6" w:rsidRPr="00D91AD4" w:rsidRDefault="000542A6" w:rsidP="000542A6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91AD4">
        <w:rPr>
          <w:rFonts w:ascii="Times New Roman" w:hAnsi="Times New Roman"/>
          <w:sz w:val="28"/>
          <w:szCs w:val="28"/>
        </w:rPr>
        <w:t>Уважаемые друзья!</w:t>
      </w:r>
    </w:p>
    <w:p w:rsidR="000542A6" w:rsidRPr="00D91AD4" w:rsidRDefault="000542A6" w:rsidP="000542A6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91AD4">
        <w:rPr>
          <w:rFonts w:ascii="Times New Roman" w:hAnsi="Times New Roman"/>
          <w:sz w:val="28"/>
          <w:szCs w:val="28"/>
        </w:rPr>
        <w:t>Во Всероссийском конкурсе проектов региональной и муниципальной информатизации "ПРОФ-IT.2019" от Республики Башкортостан участвуют три IT-проекта:</w:t>
      </w:r>
    </w:p>
    <w:p w:rsidR="000542A6" w:rsidRPr="00D91AD4" w:rsidRDefault="000542A6" w:rsidP="000542A6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91AD4">
        <w:rPr>
          <w:rFonts w:ascii="Times New Roman" w:hAnsi="Times New Roman"/>
          <w:sz w:val="28"/>
          <w:szCs w:val="28"/>
        </w:rPr>
        <w:t xml:space="preserve">1. «Лесная карта Республики Башкортостан»: </w:t>
      </w:r>
      <w:hyperlink r:id="rId4" w:history="1">
        <w:r w:rsidRPr="006D1F4B">
          <w:rPr>
            <w:rStyle w:val="a3"/>
            <w:rFonts w:ascii="Times New Roman" w:hAnsi="Times New Roman"/>
            <w:sz w:val="28"/>
            <w:szCs w:val="28"/>
          </w:rPr>
          <w:t>http://2019.prof-it.d-russia.ru/lesnaya-karta-respubliki-bashkortostan</w:t>
        </w:r>
      </w:hyperlink>
      <w:r>
        <w:rPr>
          <w:rFonts w:ascii="Times New Roman" w:hAnsi="Times New Roman"/>
          <w:sz w:val="28"/>
          <w:szCs w:val="28"/>
        </w:rPr>
        <w:t xml:space="preserve">; </w:t>
      </w:r>
    </w:p>
    <w:p w:rsidR="000542A6" w:rsidRPr="00D91AD4" w:rsidRDefault="000542A6" w:rsidP="000542A6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91AD4">
        <w:rPr>
          <w:rFonts w:ascii="Times New Roman" w:hAnsi="Times New Roman"/>
          <w:sz w:val="28"/>
          <w:szCs w:val="28"/>
        </w:rPr>
        <w:t xml:space="preserve">2. «Цифровая грамотность»: </w:t>
      </w:r>
      <w:hyperlink r:id="rId5" w:history="1">
        <w:r w:rsidRPr="006D1F4B">
          <w:rPr>
            <w:rStyle w:val="a3"/>
            <w:rFonts w:ascii="Times New Roman" w:hAnsi="Times New Roman"/>
            <w:sz w:val="28"/>
            <w:szCs w:val="28"/>
          </w:rPr>
          <w:t>http://2019.prof-it.d-russia.ru/cifrovaya-gramotnost</w:t>
        </w:r>
      </w:hyperlink>
      <w:r>
        <w:rPr>
          <w:rFonts w:ascii="Times New Roman" w:hAnsi="Times New Roman"/>
          <w:sz w:val="28"/>
          <w:szCs w:val="28"/>
        </w:rPr>
        <w:t xml:space="preserve">; </w:t>
      </w:r>
    </w:p>
    <w:p w:rsidR="000542A6" w:rsidRPr="00D91AD4" w:rsidRDefault="000542A6" w:rsidP="000542A6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91AD4">
        <w:rPr>
          <w:rFonts w:ascii="Times New Roman" w:hAnsi="Times New Roman"/>
          <w:sz w:val="28"/>
          <w:szCs w:val="28"/>
        </w:rPr>
        <w:t xml:space="preserve">3. «Летний отдых и оздоровление детей и подростков»: </w:t>
      </w:r>
      <w:hyperlink r:id="rId6" w:history="1">
        <w:r w:rsidRPr="006D1F4B">
          <w:rPr>
            <w:rStyle w:val="a3"/>
            <w:rFonts w:ascii="Times New Roman" w:hAnsi="Times New Roman"/>
            <w:sz w:val="28"/>
            <w:szCs w:val="28"/>
          </w:rPr>
          <w:t>http://2019.prof-it.d-russia.ru/letnij-otdyh-i-ozdorovlenie-detej-i-podrostkov</w:t>
        </w:r>
      </w:hyperlink>
      <w:r>
        <w:rPr>
          <w:rFonts w:ascii="Times New Roman" w:hAnsi="Times New Roman"/>
          <w:sz w:val="28"/>
          <w:szCs w:val="28"/>
        </w:rPr>
        <w:t xml:space="preserve">. </w:t>
      </w:r>
    </w:p>
    <w:p w:rsidR="000542A6" w:rsidRPr="00D91AD4" w:rsidRDefault="000542A6" w:rsidP="000542A6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91AD4">
        <w:rPr>
          <w:rFonts w:ascii="Times New Roman" w:hAnsi="Times New Roman"/>
          <w:sz w:val="28"/>
          <w:szCs w:val="28"/>
        </w:rPr>
        <w:t>В настоящее время проходит народное голосование за проекты.</w:t>
      </w:r>
    </w:p>
    <w:p w:rsidR="000542A6" w:rsidRPr="00D91AD4" w:rsidRDefault="000542A6" w:rsidP="000542A6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91AD4">
        <w:rPr>
          <w:rFonts w:ascii="Times New Roman" w:hAnsi="Times New Roman"/>
          <w:sz w:val="28"/>
          <w:szCs w:val="28"/>
        </w:rPr>
        <w:t>Просим Вас поддержать проекты нашей республики.</w:t>
      </w:r>
    </w:p>
    <w:p w:rsidR="000542A6" w:rsidRPr="00D91AD4" w:rsidRDefault="000542A6" w:rsidP="000542A6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91AD4">
        <w:rPr>
          <w:rFonts w:ascii="Times New Roman" w:hAnsi="Times New Roman"/>
          <w:sz w:val="28"/>
          <w:szCs w:val="28"/>
        </w:rPr>
        <w:t xml:space="preserve">Для голосования необходимо пройти по ссылкам, указанным выше, </w:t>
      </w:r>
      <w:r>
        <w:rPr>
          <w:rFonts w:ascii="Times New Roman" w:hAnsi="Times New Roman"/>
          <w:sz w:val="28"/>
          <w:szCs w:val="28"/>
        </w:rPr>
        <w:br/>
      </w:r>
      <w:r w:rsidRPr="00D91AD4">
        <w:rPr>
          <w:rFonts w:ascii="Times New Roman" w:hAnsi="Times New Roman"/>
          <w:sz w:val="28"/>
          <w:szCs w:val="28"/>
        </w:rPr>
        <w:t xml:space="preserve">и нажать кнопку «Голосовать», ввести код авторизации, полученный в СМС </w:t>
      </w:r>
      <w:r>
        <w:rPr>
          <w:rFonts w:ascii="Times New Roman" w:hAnsi="Times New Roman"/>
          <w:sz w:val="28"/>
          <w:szCs w:val="28"/>
        </w:rPr>
        <w:br/>
      </w:r>
      <w:r w:rsidRPr="00D91AD4">
        <w:rPr>
          <w:rFonts w:ascii="Times New Roman" w:hAnsi="Times New Roman"/>
          <w:sz w:val="28"/>
          <w:szCs w:val="28"/>
        </w:rPr>
        <w:t>на мобильный телефон (СМС бесплатное).</w:t>
      </w:r>
    </w:p>
    <w:p w:rsidR="000542A6" w:rsidRDefault="000542A6" w:rsidP="000542A6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91AD4">
        <w:rPr>
          <w:rFonts w:ascii="Times New Roman" w:hAnsi="Times New Roman"/>
          <w:sz w:val="28"/>
          <w:szCs w:val="28"/>
        </w:rPr>
        <w:t>Голосование продлится до 8 сентября 2019 года.</w:t>
      </w:r>
    </w:p>
    <w:p w:rsidR="000542A6" w:rsidRDefault="000542A6" w:rsidP="000542A6">
      <w:pPr>
        <w:tabs>
          <w:tab w:val="left" w:pos="0"/>
        </w:tabs>
        <w:spacing w:after="0"/>
        <w:jc w:val="both"/>
        <w:rPr>
          <w:rFonts w:ascii="Times New Roman" w:hAnsi="Times New Roman"/>
          <w:sz w:val="28"/>
          <w:szCs w:val="28"/>
        </w:rPr>
      </w:pPr>
    </w:p>
    <w:p w:rsidR="000542A6" w:rsidRPr="00D91AD4" w:rsidRDefault="000542A6" w:rsidP="000542A6">
      <w:pPr>
        <w:tabs>
          <w:tab w:val="left" w:pos="0"/>
        </w:tabs>
        <w:spacing w:after="0"/>
        <w:jc w:val="both"/>
        <w:rPr>
          <w:rFonts w:ascii="Times New Roman" w:hAnsi="Times New Roman"/>
          <w:sz w:val="28"/>
          <w:szCs w:val="28"/>
        </w:rPr>
      </w:pPr>
    </w:p>
    <w:p w:rsidR="005631BA" w:rsidRDefault="005631BA">
      <w:bookmarkStart w:id="0" w:name="_GoBack"/>
      <w:bookmarkEnd w:id="0"/>
    </w:p>
    <w:sectPr w:rsidR="005631BA" w:rsidSect="00B240C3">
      <w:pgSz w:w="11906" w:h="16838" w:code="9"/>
      <w:pgMar w:top="1134" w:right="567" w:bottom="284" w:left="1701" w:header="709" w:footer="284" w:gutter="0"/>
      <w:pgNumType w:start="1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42A6"/>
    <w:rsid w:val="000542A6"/>
    <w:rsid w:val="005631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0E2D5E1-C0A5-4C68-AA93-F5ADE13B46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542A6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0542A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2019.prof-it.d-russia.ru/letnij-otdyh-i-ozdorovlenie-detej-i-podrostkov" TargetMode="External"/><Relationship Id="rId5" Type="http://schemas.openxmlformats.org/officeDocument/2006/relationships/hyperlink" Target="http://2019.prof-it.d-russia.ru/cifrovaya-gramotnost" TargetMode="External"/><Relationship Id="rId4" Type="http://schemas.openxmlformats.org/officeDocument/2006/relationships/hyperlink" Target="http://2019.prof-it.d-russia.ru/lesnaya-karta-respubliki-bashkortostan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175</Words>
  <Characters>1002</Characters>
  <Application>Microsoft Office Word</Application>
  <DocSecurity>0</DocSecurity>
  <Lines>8</Lines>
  <Paragraphs>2</Paragraphs>
  <ScaleCrop>false</ScaleCrop>
  <Company/>
  <LinksUpToDate>false</LinksUpToDate>
  <CharactersWithSpaces>1175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Хуснитдинова Адель Азаматовна</dc:creator>
  <cp:keywords/>
  <dc:description/>
  <cp:lastModifiedBy>Хуснитдинова Адель Азаматовна</cp:lastModifiedBy>
  <cp:revision>1</cp:revision>
  <dcterms:created xsi:type="dcterms:W3CDTF">2019-08-30T10:18:00Z</dcterms:created>
  <dcterms:modified xsi:type="dcterms:W3CDTF">2019-08-30T10:18:00Z</dcterms:modified>
</cp:coreProperties>
</file>